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E8E03" w14:textId="120755AE" w:rsidR="00A77B3E" w:rsidRDefault="00F4156F">
      <w:pPr>
        <w:spacing w:before="120" w:after="120" w:line="360" w:lineRule="auto"/>
        <w:ind w:left="419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 do załącznika do uchwały Nr</w:t>
      </w:r>
      <w:r w:rsidR="00663A45">
        <w:rPr>
          <w:color w:val="000000"/>
          <w:u w:color="000000"/>
        </w:rPr>
        <w:t xml:space="preserve"> XXX/363/2020</w:t>
      </w:r>
      <w:r w:rsidR="00663A45">
        <w:rPr>
          <w:color w:val="000000"/>
          <w:u w:color="000000"/>
        </w:rPr>
        <w:br/>
        <w:t>Rady Miasta Zgierza</w:t>
      </w:r>
      <w:r w:rsidR="00663A45">
        <w:rPr>
          <w:color w:val="000000"/>
          <w:u w:color="000000"/>
        </w:rPr>
        <w:br/>
        <w:t>z dnia 29.12.</w:t>
      </w:r>
      <w:r>
        <w:rPr>
          <w:color w:val="000000"/>
          <w:u w:color="000000"/>
        </w:rPr>
        <w:t>2020 r.</w:t>
      </w:r>
    </w:p>
    <w:p w14:paraId="7DFADA15" w14:textId="77777777" w:rsidR="00A77B3E" w:rsidRDefault="00F4156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imię i nazwisko ………………………………………………..</w:t>
      </w:r>
    </w:p>
    <w:p w14:paraId="1B8D6565" w14:textId="77777777" w:rsidR="00A77B3E" w:rsidRDefault="00F4156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adres zamieszkania …………………………………………....</w:t>
      </w:r>
    </w:p>
    <w:p w14:paraId="1A77A0A5" w14:textId="77777777" w:rsidR="00A77B3E" w:rsidRDefault="00F4156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PESEL ………………………………………………………….</w:t>
      </w:r>
    </w:p>
    <w:p w14:paraId="7A5AA252" w14:textId="77777777" w:rsidR="00A77B3E" w:rsidRDefault="00F4156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telefon ………………………………………………………....</w:t>
      </w:r>
    </w:p>
    <w:p w14:paraId="02120F77" w14:textId="77777777" w:rsidR="00A77B3E" w:rsidRDefault="00F4156F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Miejskie Przedsiębiorstwo Gospodarki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Mieszkaniowej sp. z o. o. w Zgierzu</w:t>
      </w:r>
    </w:p>
    <w:p w14:paraId="09E7FC76" w14:textId="77777777" w:rsidR="00A77B3E" w:rsidRDefault="00F4156F">
      <w:pPr>
        <w:spacing w:before="240" w:after="24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restrukturyzację zadłużenia</w:t>
      </w:r>
    </w:p>
    <w:p w14:paraId="23CCDF23" w14:textId="77777777" w:rsidR="00A77B3E" w:rsidRDefault="00F415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1.Proszę o restrukturyzację*:</w:t>
      </w:r>
    </w:p>
    <w:p w14:paraId="059908E4" w14:textId="77777777" w:rsidR="00A77B3E" w:rsidRDefault="00F4156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□70% zadłużenia. Jednocześnie zobowiązuję się do jednorazowej spłaty pozostałych 30% zadłużenia w terminie 3 miesięcy od daty zawarcia porozumienia.</w:t>
      </w:r>
    </w:p>
    <w:p w14:paraId="5AF6CC7C" w14:textId="77777777" w:rsidR="00A77B3E" w:rsidRDefault="00F4156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□50% zadłużenia. Jednocześnie zobowiązuję się do spłaty pozostałych 50% zadłużenia.</w:t>
      </w:r>
      <w:r>
        <w:rPr>
          <w:color w:val="000000"/>
          <w:u w:color="000000"/>
        </w:rPr>
        <w:br/>
        <w:t>Wpłaty będą dokonywane w równych ratach, w ilości i terminach określonych w porozumieniu, do dnia …………………… roku.</w:t>
      </w:r>
    </w:p>
    <w:p w14:paraId="490F9557" w14:textId="77777777" w:rsidR="00A77B3E" w:rsidRDefault="00F4156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2. Uznaję zadłużenie wobec Gminy Miasto Zgierz za lokal nr ……… w budynku przy</w:t>
      </w:r>
      <w:r>
        <w:rPr>
          <w:color w:val="000000"/>
          <w:u w:color="000000"/>
        </w:rPr>
        <w:br/>
        <w:t>ul. …………………………, które wg stanu:</w:t>
      </w:r>
    </w:p>
    <w:p w14:paraId="75E0F621" w14:textId="77777777" w:rsidR="00A77B3E" w:rsidRDefault="00F415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a)na dzień 31 grudnia 2020 roku wynosi ………………………………………………………...</w:t>
      </w:r>
    </w:p>
    <w:p w14:paraId="524F53C9" w14:textId="77777777" w:rsidR="00A77B3E" w:rsidRDefault="00F415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b)na koniec miesiąca poprzedzającego złożenie wniosku wynosi ……………………………….</w:t>
      </w:r>
    </w:p>
    <w:p w14:paraId="484E3357" w14:textId="77777777" w:rsidR="00A77B3E" w:rsidRDefault="00F4156F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</w:t>
      </w:r>
    </w:p>
    <w:p w14:paraId="7B146AF7" w14:textId="77777777" w:rsidR="00A77B3E" w:rsidRDefault="00F4156F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(podpis wnioskodawcy)</w:t>
      </w:r>
    </w:p>
    <w:p w14:paraId="5958882E" w14:textId="77777777" w:rsidR="00A77B3E" w:rsidRDefault="00F415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Wypełnia zarządca:</w:t>
      </w:r>
    </w:p>
    <w:p w14:paraId="346D2FB1" w14:textId="77777777" w:rsidR="00A77B3E" w:rsidRDefault="00F4156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1.Informacja o bezprawnym zajęciu lokalu 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CB711E" w14:textId="77777777" w:rsidR="00A77B3E" w:rsidRDefault="00F4156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2.Informacja o dewastacji lokalu lub wykraczaniu przeciwko porządkowi domowemu</w:t>
      </w:r>
    </w:p>
    <w:p w14:paraId="26BF613E" w14:textId="77777777" w:rsidR="00A77B3E" w:rsidRDefault="00F4156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025D18" w14:textId="77777777" w:rsidR="00A77B3E" w:rsidRDefault="00F4156F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</w:t>
      </w:r>
      <w:r>
        <w:rPr>
          <w:color w:val="000000"/>
          <w:u w:color="000000"/>
        </w:rPr>
        <w:br/>
        <w:t>(data i podpis zarządcy)</w:t>
      </w:r>
    </w:p>
    <w:p w14:paraId="50BA25D4" w14:textId="77777777" w:rsidR="00A77B3E" w:rsidRDefault="00F4156F">
      <w:pPr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020" w:bottom="567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*zaznaczyć właściwe</w:t>
      </w:r>
    </w:p>
    <w:p w14:paraId="64B357F9" w14:textId="77777777" w:rsidR="00663A45" w:rsidRDefault="00663A45" w:rsidP="00663A45">
      <w:pPr>
        <w:spacing w:before="120" w:after="120" w:line="360" w:lineRule="auto"/>
        <w:ind w:left="419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 do załącznika do uchwały Nr XXX/363/2020</w:t>
      </w:r>
      <w:r>
        <w:rPr>
          <w:color w:val="000000"/>
          <w:u w:color="000000"/>
        </w:rPr>
        <w:br/>
        <w:t>Rady Miasta Zgierza</w:t>
      </w:r>
      <w:r>
        <w:rPr>
          <w:color w:val="000000"/>
          <w:u w:color="000000"/>
        </w:rPr>
        <w:br/>
        <w:t>z dnia 29.12.2020 r.</w:t>
      </w:r>
    </w:p>
    <w:p w14:paraId="104A1421" w14:textId="50D3F80E" w:rsidR="00A77B3E" w:rsidRDefault="00F4156F">
      <w:pPr>
        <w:spacing w:before="120" w:after="120" w:line="360" w:lineRule="auto"/>
        <w:ind w:left="419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bookmarkStart w:id="0" w:name="_GoBack"/>
      <w:bookmarkEnd w:id="0"/>
    </w:p>
    <w:p w14:paraId="04F2EEDD" w14:textId="77777777" w:rsidR="00A77B3E" w:rsidRDefault="00F4156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imię i nazwisko ………………………………………………..</w:t>
      </w:r>
    </w:p>
    <w:p w14:paraId="76C24296" w14:textId="77777777" w:rsidR="00A77B3E" w:rsidRDefault="00F4156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adres zamieszkania …………………………………………....</w:t>
      </w:r>
    </w:p>
    <w:p w14:paraId="15817E70" w14:textId="77777777" w:rsidR="00A77B3E" w:rsidRDefault="00F4156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PESEL ………………………………………………………….</w:t>
      </w:r>
    </w:p>
    <w:p w14:paraId="23DC519A" w14:textId="77777777" w:rsidR="00A77B3E" w:rsidRDefault="00F4156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telefon ………………………………………………………....</w:t>
      </w:r>
    </w:p>
    <w:p w14:paraId="56333C4A" w14:textId="77777777" w:rsidR="00A77B3E" w:rsidRDefault="00F4156F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Gmina Miasto Zgierz za pośrednictwem </w:t>
      </w:r>
    </w:p>
    <w:p w14:paraId="069CB755" w14:textId="77777777" w:rsidR="00A77B3E" w:rsidRDefault="00F4156F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MPGM sp. z o. o. w Zgierzu</w:t>
      </w:r>
    </w:p>
    <w:p w14:paraId="4531E031" w14:textId="77777777" w:rsidR="00A77B3E" w:rsidRDefault="00F4156F">
      <w:pPr>
        <w:spacing w:before="240" w:after="24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 o wyrażeniu zgody na pomniejszenie kwoty do umorzenia</w:t>
      </w:r>
    </w:p>
    <w:p w14:paraId="25728700" w14:textId="77777777" w:rsidR="00A77B3E" w:rsidRDefault="00F415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razie zaksięgowania na moim koncie w okresie trwania porozumienia nadpłaty z tytułu rozliczenia opłat za media powstałej przed przystąpieniem do programu oraz w trakcie trwania porozumienia, niniejszym wyrażam zgodę na pomniejszenie kwoty zadłużenia do umorzenia określonej w porozumieniu o wartość tej nadpłaty ustalonej na dzień zakończenia obowiązywania porozumienia.</w:t>
      </w:r>
    </w:p>
    <w:p w14:paraId="35B1E49D" w14:textId="77777777" w:rsidR="00A77B3E" w:rsidRDefault="00F4156F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</w:t>
      </w:r>
    </w:p>
    <w:p w14:paraId="049C3E2B" w14:textId="77777777" w:rsidR="00A77B3E" w:rsidRDefault="00F4156F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(podpis dłużnika)</w:t>
      </w:r>
    </w:p>
    <w:sectPr w:rsidR="00A77B3E">
      <w:footerReference w:type="default" r:id="rId7"/>
      <w:endnotePr>
        <w:numFmt w:val="decimal"/>
      </w:endnotePr>
      <w:pgSz w:w="11906" w:h="16838"/>
      <w:pgMar w:top="850" w:right="1020" w:bottom="567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D51B8" w14:textId="77777777" w:rsidR="00893909" w:rsidRDefault="00893909">
      <w:r>
        <w:separator/>
      </w:r>
    </w:p>
  </w:endnote>
  <w:endnote w:type="continuationSeparator" w:id="0">
    <w:p w14:paraId="01ABAA87" w14:textId="77777777" w:rsidR="00893909" w:rsidRDefault="0089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B5BC6" w14:paraId="15798E3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E69FAC1" w14:textId="77777777" w:rsidR="008B5BC6" w:rsidRDefault="00F4156F">
          <w:pPr>
            <w:jc w:val="left"/>
            <w:rPr>
              <w:sz w:val="18"/>
            </w:rPr>
          </w:pPr>
          <w:r>
            <w:rPr>
              <w:sz w:val="18"/>
            </w:rPr>
            <w:t>Id: 8E68AB0E-0F5E-402C-9AAA-B84627A9482D.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2C5B33A" w14:textId="06942252" w:rsidR="008B5BC6" w:rsidRDefault="00F415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63A4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3528FA7" w14:textId="77777777" w:rsidR="008B5BC6" w:rsidRDefault="008B5BC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B5BC6" w14:paraId="7FDA574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8FAC337" w14:textId="77777777" w:rsidR="008B5BC6" w:rsidRDefault="00F4156F">
          <w:pPr>
            <w:jc w:val="left"/>
            <w:rPr>
              <w:sz w:val="18"/>
            </w:rPr>
          </w:pPr>
          <w:r>
            <w:rPr>
              <w:sz w:val="18"/>
            </w:rPr>
            <w:t>Id: 8E68AB0E-0F5E-402C-9AAA-B84627A9482D.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71FF3D7" w14:textId="10A2A08A" w:rsidR="008B5BC6" w:rsidRDefault="00F415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63A4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653D06E" w14:textId="77777777" w:rsidR="008B5BC6" w:rsidRDefault="008B5BC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D0C1A" w14:textId="77777777" w:rsidR="00893909" w:rsidRDefault="00893909">
      <w:r>
        <w:separator/>
      </w:r>
    </w:p>
  </w:footnote>
  <w:footnote w:type="continuationSeparator" w:id="0">
    <w:p w14:paraId="2DC5235B" w14:textId="77777777" w:rsidR="00893909" w:rsidRDefault="00893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72EE2"/>
    <w:rsid w:val="00663A45"/>
    <w:rsid w:val="00893909"/>
    <w:rsid w:val="008B5BC6"/>
    <w:rsid w:val="008E4C42"/>
    <w:rsid w:val="00A77B3E"/>
    <w:rsid w:val="00CA2A55"/>
    <w:rsid w:val="00F4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AAEFE"/>
  <w15:docId w15:val="{63DAB9DB-DF17-4BDF-B9D2-F3729E96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Zgierza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„Zasad restrukturyzacji zadłużenia użytkowników lokali wchodzących w^skład zasobu mieszkaniowego Gminy Miasto Zgierz w^latach 2021^– 2024”</dc:subject>
  <dc:creator>Paulina.Olczak</dc:creator>
  <cp:lastModifiedBy>Owczarczyk, Grażyna</cp:lastModifiedBy>
  <cp:revision>3</cp:revision>
  <dcterms:created xsi:type="dcterms:W3CDTF">2021-04-09T12:13:00Z</dcterms:created>
  <dcterms:modified xsi:type="dcterms:W3CDTF">2021-04-09T12:14:00Z</dcterms:modified>
  <cp:category>Akt prawny</cp:category>
</cp:coreProperties>
</file>